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6C" w:rsidRDefault="00013A77" w:rsidP="00AB1F10">
      <w:pPr>
        <w:jc w:val="center"/>
        <w:rPr>
          <w:b/>
          <w:sz w:val="32"/>
          <w:szCs w:val="32"/>
          <w:u w:val="single"/>
        </w:rPr>
      </w:pPr>
      <w:bookmarkStart w:id="0" w:name="_Hlk81475095"/>
      <w:bookmarkStart w:id="1" w:name="_GoBack"/>
      <w:bookmarkEnd w:id="1"/>
      <w:r w:rsidRPr="00AB1F10">
        <w:rPr>
          <w:b/>
          <w:sz w:val="32"/>
          <w:szCs w:val="32"/>
          <w:u w:val="single"/>
        </w:rPr>
        <w:t xml:space="preserve">Hampton Lucy </w:t>
      </w:r>
      <w:r w:rsidR="0065776C" w:rsidRPr="00AB1F10">
        <w:rPr>
          <w:b/>
          <w:sz w:val="32"/>
          <w:szCs w:val="32"/>
          <w:u w:val="single"/>
        </w:rPr>
        <w:t xml:space="preserve">COVID </w:t>
      </w:r>
      <w:r w:rsidRPr="00AB1F10">
        <w:rPr>
          <w:b/>
          <w:sz w:val="32"/>
          <w:szCs w:val="32"/>
          <w:u w:val="single"/>
        </w:rPr>
        <w:t>Guidance September 2021</w:t>
      </w:r>
    </w:p>
    <w:p w:rsidR="006B62A2" w:rsidRPr="000F4BE9" w:rsidRDefault="006B62A2" w:rsidP="006B62A2">
      <w:pPr>
        <w:rPr>
          <w:b/>
          <w:i/>
        </w:rPr>
      </w:pPr>
      <w:r w:rsidRPr="000F4BE9">
        <w:rPr>
          <w:b/>
          <w:i/>
        </w:rPr>
        <w:t>Using the latest government and LA guidelines for schools, this guidance has been created for stakeholders to give clear instructions on how Hampton Lucy School will function from 6th September 2021. This document will be updated as guidance changes.</w:t>
      </w:r>
    </w:p>
    <w:p w:rsidR="006B62A2" w:rsidRPr="000F4BE9" w:rsidRDefault="006B62A2" w:rsidP="007E2916">
      <w:pPr>
        <w:spacing w:after="0" w:line="276" w:lineRule="auto"/>
      </w:pPr>
      <w:r w:rsidRPr="000F4BE9">
        <w:rPr>
          <w:b/>
        </w:rPr>
        <w:t>Beginning of day</w:t>
      </w:r>
    </w:p>
    <w:p w:rsidR="00C034EC" w:rsidRPr="000F4BE9" w:rsidRDefault="006B62A2" w:rsidP="00C034EC">
      <w:pPr>
        <w:spacing w:after="0" w:line="276" w:lineRule="auto"/>
      </w:pPr>
      <w:r w:rsidRPr="000F4BE9">
        <w:t xml:space="preserve">●  The front gate will be opened at </w:t>
      </w:r>
      <w:r w:rsidRPr="000F4BE9">
        <w:rPr>
          <w:b/>
        </w:rPr>
        <w:t>8.45am</w:t>
      </w:r>
      <w:r w:rsidRPr="000F4BE9">
        <w:t xml:space="preserve"> for the children to come into school. We expect all </w:t>
      </w:r>
      <w:r w:rsidR="00C034EC" w:rsidRPr="000F4BE9">
        <w:t xml:space="preserve">children to be in school by </w:t>
      </w:r>
      <w:r w:rsidR="00C034EC" w:rsidRPr="000F4BE9">
        <w:rPr>
          <w:b/>
        </w:rPr>
        <w:t>8.55</w:t>
      </w:r>
      <w:r w:rsidRPr="000F4BE9">
        <w:rPr>
          <w:b/>
        </w:rPr>
        <w:t>am</w:t>
      </w:r>
      <w:r w:rsidRPr="000F4BE9">
        <w:t xml:space="preserve"> prompt. </w:t>
      </w:r>
    </w:p>
    <w:p w:rsidR="006B62A2" w:rsidRPr="000F4BE9" w:rsidRDefault="006B62A2" w:rsidP="00C034EC">
      <w:pPr>
        <w:spacing w:after="0" w:line="276" w:lineRule="auto"/>
      </w:pPr>
      <w:r w:rsidRPr="000F4BE9">
        <w:t>●  Parents will leave childre</w:t>
      </w:r>
      <w:r w:rsidR="00C034EC" w:rsidRPr="000F4BE9">
        <w:t>n at the gate and maintain social distancing.  Parents are encouraged to continue to wear face coverings.</w:t>
      </w:r>
    </w:p>
    <w:p w:rsidR="006B62A2" w:rsidRPr="000F4BE9" w:rsidRDefault="00C03AAB" w:rsidP="00C034EC">
      <w:pPr>
        <w:spacing w:after="0" w:line="276" w:lineRule="auto"/>
      </w:pPr>
      <w:r w:rsidRPr="000F4BE9">
        <w:t>● Children</w:t>
      </w:r>
      <w:r w:rsidR="006B62A2" w:rsidRPr="000F4BE9">
        <w:t xml:space="preserve"> will walk to their classrooms hang up </w:t>
      </w:r>
      <w:r w:rsidR="00C034EC" w:rsidRPr="000F4BE9">
        <w:t>belongings</w:t>
      </w:r>
      <w:r w:rsidR="006B62A2" w:rsidRPr="000F4BE9">
        <w:t xml:space="preserve"> in the outdoor cloakroom, sanitize their hands and enter the classroom via their outside door.</w:t>
      </w:r>
      <w:r w:rsidR="006B62A2" w:rsidRPr="000F4BE9">
        <w:br/>
      </w:r>
    </w:p>
    <w:p w:rsidR="000F4BE9" w:rsidRDefault="006B62A2" w:rsidP="000F4BE9">
      <w:pPr>
        <w:spacing w:after="0" w:line="276" w:lineRule="auto"/>
        <w:rPr>
          <w:b/>
        </w:rPr>
      </w:pPr>
      <w:r w:rsidRPr="000F4BE9">
        <w:rPr>
          <w:b/>
        </w:rPr>
        <w:t>The school day</w:t>
      </w:r>
    </w:p>
    <w:p w:rsidR="006B62A2" w:rsidRPr="000F4BE9" w:rsidRDefault="00C03AAB" w:rsidP="000F4BE9">
      <w:pPr>
        <w:spacing w:after="0" w:line="276" w:lineRule="auto"/>
      </w:pPr>
      <w:r w:rsidRPr="000F4BE9">
        <w:rPr>
          <w:rFonts w:cstheme="minorHAnsi"/>
        </w:rPr>
        <w:t>● Children</w:t>
      </w:r>
      <w:r w:rsidR="000F4BE9" w:rsidRPr="000F4BE9">
        <w:rPr>
          <w:rFonts w:cstheme="minorHAnsi"/>
          <w:color w:val="000000"/>
        </w:rPr>
        <w:t xml:space="preserve"> require a s</w:t>
      </w:r>
      <w:r w:rsidR="007E2916" w:rsidRPr="000F4BE9">
        <w:rPr>
          <w:rFonts w:cstheme="minorHAnsi"/>
          <w:color w:val="000000"/>
        </w:rPr>
        <w:t xml:space="preserve">mall bag to hold </w:t>
      </w:r>
      <w:r w:rsidR="000F4BE9" w:rsidRPr="000F4BE9">
        <w:rPr>
          <w:rFonts w:cstheme="minorHAnsi"/>
          <w:color w:val="000000"/>
        </w:rPr>
        <w:t xml:space="preserve">their </w:t>
      </w:r>
      <w:r w:rsidR="007E2916" w:rsidRPr="000F4BE9">
        <w:rPr>
          <w:rFonts w:cstheme="minorHAnsi"/>
          <w:color w:val="000000"/>
        </w:rPr>
        <w:t>reading books</w:t>
      </w:r>
      <w:r w:rsidR="000F4BE9" w:rsidRPr="000F4BE9">
        <w:rPr>
          <w:rFonts w:cstheme="minorHAnsi"/>
          <w:color w:val="000000"/>
        </w:rPr>
        <w:t>, a</w:t>
      </w:r>
      <w:r w:rsidR="007E2916" w:rsidRPr="000F4BE9">
        <w:rPr>
          <w:rFonts w:cstheme="minorHAnsi"/>
          <w:color w:val="000000"/>
        </w:rPr>
        <w:t xml:space="preserve"> filled wat</w:t>
      </w:r>
      <w:r w:rsidR="000F4BE9" w:rsidRPr="000F4BE9">
        <w:rPr>
          <w:rFonts w:cstheme="minorHAnsi"/>
          <w:color w:val="000000"/>
        </w:rPr>
        <w:t>er bottle and a p</w:t>
      </w:r>
      <w:r w:rsidR="007E2916" w:rsidRPr="000F4BE9">
        <w:rPr>
          <w:rFonts w:cstheme="minorHAnsi"/>
          <w:color w:val="000000"/>
        </w:rPr>
        <w:t xml:space="preserve">acked lunch if required.  All </w:t>
      </w:r>
      <w:r w:rsidRPr="00C03AAB">
        <w:rPr>
          <w:rFonts w:cstheme="minorHAnsi"/>
          <w:b/>
          <w:color w:val="000000"/>
        </w:rPr>
        <w:t>clearly named</w:t>
      </w:r>
      <w:r>
        <w:rPr>
          <w:rFonts w:cstheme="minorHAnsi"/>
          <w:color w:val="000000"/>
        </w:rPr>
        <w:t xml:space="preserve"> </w:t>
      </w:r>
      <w:r w:rsidR="007E2916" w:rsidRPr="000F4BE9">
        <w:rPr>
          <w:rFonts w:cstheme="minorHAnsi"/>
          <w:color w:val="000000"/>
        </w:rPr>
        <w:t>items wil</w:t>
      </w:r>
      <w:r w:rsidR="000F4BE9" w:rsidRPr="000F4BE9">
        <w:rPr>
          <w:rFonts w:cstheme="minorHAnsi"/>
          <w:color w:val="000000"/>
        </w:rPr>
        <w:t>l be kept in our outside cloakrooms.</w:t>
      </w:r>
    </w:p>
    <w:p w:rsidR="006B62A2" w:rsidRPr="000F4BE9" w:rsidRDefault="00C03AAB" w:rsidP="007E2916">
      <w:pPr>
        <w:spacing w:after="0" w:line="276" w:lineRule="auto"/>
        <w:rPr>
          <w:rFonts w:cstheme="minorHAnsi"/>
        </w:rPr>
      </w:pPr>
      <w:r w:rsidRPr="000F4BE9">
        <w:rPr>
          <w:rFonts w:cstheme="minorHAnsi"/>
        </w:rPr>
        <w:t>● Children</w:t>
      </w:r>
      <w:r w:rsidR="006B62A2" w:rsidRPr="000F4BE9">
        <w:rPr>
          <w:rFonts w:cstheme="minorHAnsi"/>
        </w:rPr>
        <w:t xml:space="preserve"> in class 1 and 2 will be given fresh fruit and veg for their snack from the schools healthy eating program. Children in class 3 and 4 must bring a piece of fresh fruit or veg only for a snack to promote healthy living and wellbeing.</w:t>
      </w:r>
    </w:p>
    <w:p w:rsidR="006B62A2" w:rsidRPr="000F4BE9" w:rsidRDefault="00C03AAB" w:rsidP="003C1722">
      <w:pPr>
        <w:spacing w:after="240" w:line="276" w:lineRule="auto"/>
      </w:pPr>
      <w:r w:rsidRPr="000F4BE9">
        <w:t>● When</w:t>
      </w:r>
      <w:r w:rsidR="006B62A2" w:rsidRPr="000F4BE9">
        <w:t xml:space="preserve"> the class has </w:t>
      </w:r>
      <w:proofErr w:type="gramStart"/>
      <w:r w:rsidR="006B62A2" w:rsidRPr="000F4BE9">
        <w:t>PE</w:t>
      </w:r>
      <w:proofErr w:type="gramEnd"/>
      <w:r w:rsidR="006B62A2" w:rsidRPr="000F4BE9">
        <w:t xml:space="preserve"> the children must come to school in their PE Kit, trainers, White T-shirt, dark leggings, shorts or track suit bottoms and school jumper. Days for PE are below.</w:t>
      </w:r>
    </w:p>
    <w:tbl>
      <w:tblPr>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340"/>
        <w:gridCol w:w="2340"/>
        <w:gridCol w:w="2340"/>
      </w:tblGrid>
      <w:tr w:rsidR="006B62A2" w:rsidRPr="000F4BE9" w:rsidTr="00C13991">
        <w:tc>
          <w:tcPr>
            <w:tcW w:w="165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jc w:val="center"/>
            </w:pPr>
            <w:r w:rsidRPr="000F4BE9">
              <w:t>Class 4</w:t>
            </w:r>
          </w:p>
        </w:tc>
        <w:tc>
          <w:tcPr>
            <w:tcW w:w="234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jc w:val="center"/>
            </w:pPr>
            <w:r w:rsidRPr="000F4BE9">
              <w:t>Class 3</w:t>
            </w:r>
          </w:p>
        </w:tc>
        <w:tc>
          <w:tcPr>
            <w:tcW w:w="234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jc w:val="center"/>
            </w:pPr>
            <w:r w:rsidRPr="000F4BE9">
              <w:t>Class 1</w:t>
            </w:r>
          </w:p>
        </w:tc>
        <w:tc>
          <w:tcPr>
            <w:tcW w:w="234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jc w:val="center"/>
            </w:pPr>
            <w:r w:rsidRPr="000F4BE9">
              <w:t>Class 2</w:t>
            </w:r>
          </w:p>
        </w:tc>
      </w:tr>
      <w:tr w:rsidR="006B62A2" w:rsidRPr="000F4BE9" w:rsidTr="00C13991">
        <w:tc>
          <w:tcPr>
            <w:tcW w:w="1650" w:type="dxa"/>
            <w:shd w:val="clear" w:color="auto" w:fill="auto"/>
            <w:tcMar>
              <w:top w:w="100" w:type="dxa"/>
              <w:left w:w="100" w:type="dxa"/>
              <w:bottom w:w="100" w:type="dxa"/>
              <w:right w:w="100" w:type="dxa"/>
            </w:tcMar>
          </w:tcPr>
          <w:p w:rsidR="006B62A2" w:rsidRPr="000F4BE9" w:rsidRDefault="003C1722" w:rsidP="006B62A2">
            <w:pPr>
              <w:widowControl w:val="0"/>
              <w:pBdr>
                <w:top w:val="nil"/>
                <w:left w:val="nil"/>
                <w:bottom w:val="nil"/>
                <w:right w:val="nil"/>
                <w:between w:val="nil"/>
              </w:pBdr>
              <w:spacing w:line="240" w:lineRule="auto"/>
              <w:jc w:val="center"/>
            </w:pPr>
            <w:r w:rsidRPr="000F4BE9">
              <w:t>Monday</w:t>
            </w:r>
          </w:p>
        </w:tc>
        <w:tc>
          <w:tcPr>
            <w:tcW w:w="2340" w:type="dxa"/>
            <w:shd w:val="clear" w:color="auto" w:fill="auto"/>
            <w:tcMar>
              <w:top w:w="100" w:type="dxa"/>
              <w:left w:w="100" w:type="dxa"/>
              <w:bottom w:w="100" w:type="dxa"/>
              <w:right w:w="100" w:type="dxa"/>
            </w:tcMar>
          </w:tcPr>
          <w:p w:rsidR="006B62A2" w:rsidRPr="000F4BE9" w:rsidRDefault="00C03AAB" w:rsidP="006B62A2">
            <w:pPr>
              <w:widowControl w:val="0"/>
              <w:pBdr>
                <w:top w:val="nil"/>
                <w:left w:val="nil"/>
                <w:bottom w:val="nil"/>
                <w:right w:val="nil"/>
                <w:between w:val="nil"/>
              </w:pBdr>
              <w:spacing w:line="240" w:lineRule="auto"/>
              <w:jc w:val="center"/>
            </w:pPr>
            <w:r>
              <w:t>Tuesday</w:t>
            </w:r>
          </w:p>
        </w:tc>
        <w:tc>
          <w:tcPr>
            <w:tcW w:w="234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jc w:val="center"/>
            </w:pPr>
            <w:r w:rsidRPr="000F4BE9">
              <w:t>Thursday</w:t>
            </w:r>
          </w:p>
        </w:tc>
        <w:tc>
          <w:tcPr>
            <w:tcW w:w="234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jc w:val="center"/>
            </w:pPr>
            <w:r w:rsidRPr="000F4BE9">
              <w:t>Friday</w:t>
            </w:r>
          </w:p>
        </w:tc>
      </w:tr>
    </w:tbl>
    <w:p w:rsidR="006B62A2" w:rsidRPr="000F4BE9" w:rsidRDefault="006B62A2" w:rsidP="003C1722">
      <w:pPr>
        <w:spacing w:after="0" w:line="276" w:lineRule="auto"/>
      </w:pPr>
    </w:p>
    <w:p w:rsidR="006B62A2" w:rsidRPr="000F4BE9" w:rsidRDefault="006B62A2" w:rsidP="003C1722">
      <w:pPr>
        <w:spacing w:after="0" w:line="276" w:lineRule="auto"/>
      </w:pPr>
      <w:r w:rsidRPr="000F4BE9">
        <w:rPr>
          <w:b/>
        </w:rPr>
        <w:t>Lunch</w:t>
      </w:r>
      <w:r w:rsidR="003C1722" w:rsidRPr="000F4BE9">
        <w:rPr>
          <w:b/>
        </w:rPr>
        <w:t>es</w:t>
      </w:r>
    </w:p>
    <w:p w:rsidR="006B62A2" w:rsidRPr="000F4BE9" w:rsidRDefault="006B62A2" w:rsidP="003C1722">
      <w:pPr>
        <w:spacing w:after="0" w:line="276" w:lineRule="auto"/>
      </w:pPr>
      <w:r w:rsidRPr="000F4BE9">
        <w:t xml:space="preserve">●  </w:t>
      </w:r>
      <w:r w:rsidR="003C1722" w:rsidRPr="000F4BE9">
        <w:t>Children will have a staggered lunch in the school hall.  Children who have ordered a school lunch will receive their lunch by the supervisors.  Children having packed lunch will take their lunch into the hall</w:t>
      </w:r>
    </w:p>
    <w:p w:rsidR="003C1722" w:rsidRPr="000F4BE9" w:rsidRDefault="003C1722" w:rsidP="003C1722">
      <w:pPr>
        <w:spacing w:after="0" w:line="276" w:lineRule="auto"/>
      </w:pPr>
    </w:p>
    <w:p w:rsidR="006B62A2" w:rsidRPr="000F4BE9" w:rsidRDefault="006B62A2" w:rsidP="003C1722">
      <w:pPr>
        <w:spacing w:after="0" w:line="240" w:lineRule="auto"/>
        <w:rPr>
          <w:b/>
        </w:rPr>
      </w:pPr>
      <w:r w:rsidRPr="000F4BE9">
        <w:rPr>
          <w:b/>
        </w:rPr>
        <w:t xml:space="preserve">End of day </w:t>
      </w:r>
    </w:p>
    <w:p w:rsidR="006B62A2" w:rsidRPr="000F4BE9" w:rsidRDefault="006B62A2" w:rsidP="003C1722">
      <w:pPr>
        <w:spacing w:after="0" w:line="240" w:lineRule="auto"/>
      </w:pPr>
      <w:r w:rsidRPr="000F4BE9">
        <w:t xml:space="preserve">● At the end of the day all desks must be left clear to allow for cleaning. </w:t>
      </w:r>
    </w:p>
    <w:p w:rsidR="006B62A2" w:rsidRPr="000F4BE9" w:rsidRDefault="006B62A2" w:rsidP="003C1722">
      <w:pPr>
        <w:spacing w:after="0" w:line="240" w:lineRule="auto"/>
      </w:pPr>
      <w:r w:rsidRPr="000F4BE9">
        <w:t xml:space="preserve">● </w:t>
      </w:r>
      <w:r w:rsidR="003C1722" w:rsidRPr="000F4BE9">
        <w:t>The end of day will be staggered and a</w:t>
      </w:r>
      <w:r w:rsidRPr="000F4BE9">
        <w:t xml:space="preserve"> member of staff will be on duty at </w:t>
      </w:r>
      <w:r w:rsidR="003C1722" w:rsidRPr="000F4BE9">
        <w:t>both points.</w:t>
      </w:r>
    </w:p>
    <w:p w:rsidR="003C1722" w:rsidRPr="000F4BE9" w:rsidRDefault="003C1722" w:rsidP="003C1722">
      <w:pPr>
        <w:spacing w:after="0" w:line="240" w:lineRule="auto"/>
      </w:pPr>
    </w:p>
    <w:p w:rsidR="006B62A2" w:rsidRPr="000F4BE9" w:rsidRDefault="000F4BE9" w:rsidP="003C1722">
      <w:pPr>
        <w:spacing w:after="0" w:line="240" w:lineRule="auto"/>
      </w:pPr>
      <w:r>
        <w:rPr>
          <w:b/>
        </w:rPr>
        <w:t>Class</w:t>
      </w:r>
      <w:r w:rsidR="006B62A2" w:rsidRPr="000F4BE9">
        <w:rPr>
          <w:b/>
        </w:rPr>
        <w:t xml:space="preserve"> Pick up time</w:t>
      </w:r>
    </w:p>
    <w:tbl>
      <w:tblPr>
        <w:tblW w:w="873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3015"/>
        <w:gridCol w:w="2970"/>
      </w:tblGrid>
      <w:tr w:rsidR="006B62A2" w:rsidRPr="000F4BE9" w:rsidTr="00C13991">
        <w:tc>
          <w:tcPr>
            <w:tcW w:w="2745" w:type="dxa"/>
            <w:shd w:val="clear" w:color="auto" w:fill="auto"/>
            <w:tcMar>
              <w:top w:w="100" w:type="dxa"/>
              <w:left w:w="100" w:type="dxa"/>
              <w:bottom w:w="100" w:type="dxa"/>
              <w:right w:w="100" w:type="dxa"/>
            </w:tcMar>
          </w:tcPr>
          <w:p w:rsidR="006B62A2" w:rsidRPr="000F4BE9" w:rsidRDefault="000F4BE9" w:rsidP="006B62A2">
            <w:pPr>
              <w:widowControl w:val="0"/>
              <w:pBdr>
                <w:top w:val="nil"/>
                <w:left w:val="nil"/>
                <w:bottom w:val="nil"/>
                <w:right w:val="nil"/>
                <w:between w:val="nil"/>
              </w:pBdr>
              <w:spacing w:line="240" w:lineRule="auto"/>
            </w:pPr>
            <w:r>
              <w:t>Class</w:t>
            </w:r>
          </w:p>
        </w:tc>
        <w:tc>
          <w:tcPr>
            <w:tcW w:w="301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Pick up time</w:t>
            </w:r>
          </w:p>
        </w:tc>
        <w:tc>
          <w:tcPr>
            <w:tcW w:w="2970" w:type="dxa"/>
            <w:shd w:val="clear" w:color="auto" w:fill="auto"/>
            <w:tcMar>
              <w:top w:w="100" w:type="dxa"/>
              <w:left w:w="100" w:type="dxa"/>
              <w:bottom w:w="100" w:type="dxa"/>
              <w:right w:w="100" w:type="dxa"/>
            </w:tcMar>
          </w:tcPr>
          <w:p w:rsidR="006B62A2" w:rsidRPr="000F4BE9" w:rsidRDefault="003C1722" w:rsidP="006B62A2">
            <w:pPr>
              <w:widowControl w:val="0"/>
              <w:pBdr>
                <w:top w:val="nil"/>
                <w:left w:val="nil"/>
                <w:bottom w:val="nil"/>
                <w:right w:val="nil"/>
                <w:between w:val="nil"/>
              </w:pBdr>
              <w:spacing w:line="240" w:lineRule="auto"/>
            </w:pPr>
            <w:r w:rsidRPr="000F4BE9">
              <w:t>Point of exit out of</w:t>
            </w:r>
            <w:r w:rsidR="006B62A2" w:rsidRPr="000F4BE9">
              <w:t xml:space="preserve"> school</w:t>
            </w:r>
          </w:p>
        </w:tc>
      </w:tr>
      <w:tr w:rsidR="006B62A2" w:rsidRPr="000F4BE9" w:rsidTr="00C13991">
        <w:tc>
          <w:tcPr>
            <w:tcW w:w="274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Class 1</w:t>
            </w:r>
            <w:r w:rsidR="000F4BE9">
              <w:t xml:space="preserve"> (from 13</w:t>
            </w:r>
            <w:r w:rsidR="000F4BE9" w:rsidRPr="000F4BE9">
              <w:rPr>
                <w:vertAlign w:val="superscript"/>
              </w:rPr>
              <w:t>th</w:t>
            </w:r>
            <w:r w:rsidR="000F4BE9">
              <w:t xml:space="preserve"> Sept)</w:t>
            </w:r>
          </w:p>
        </w:tc>
        <w:tc>
          <w:tcPr>
            <w:tcW w:w="301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3.15 prompt</w:t>
            </w:r>
          </w:p>
        </w:tc>
        <w:tc>
          <w:tcPr>
            <w:tcW w:w="297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Gate to playground</w:t>
            </w:r>
          </w:p>
        </w:tc>
      </w:tr>
      <w:tr w:rsidR="006B62A2" w:rsidRPr="000F4BE9" w:rsidTr="00C13991">
        <w:tc>
          <w:tcPr>
            <w:tcW w:w="274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 xml:space="preserve"> Class 2</w:t>
            </w:r>
          </w:p>
        </w:tc>
        <w:tc>
          <w:tcPr>
            <w:tcW w:w="301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3.15 prompt</w:t>
            </w:r>
          </w:p>
        </w:tc>
        <w:tc>
          <w:tcPr>
            <w:tcW w:w="297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New gate from parish field</w:t>
            </w:r>
          </w:p>
        </w:tc>
      </w:tr>
      <w:tr w:rsidR="006B62A2" w:rsidRPr="000F4BE9" w:rsidTr="00C13991">
        <w:tc>
          <w:tcPr>
            <w:tcW w:w="274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Class 3</w:t>
            </w:r>
          </w:p>
        </w:tc>
        <w:tc>
          <w:tcPr>
            <w:tcW w:w="301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3.20 prompt</w:t>
            </w:r>
          </w:p>
        </w:tc>
        <w:tc>
          <w:tcPr>
            <w:tcW w:w="297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New gate from parish field</w:t>
            </w:r>
          </w:p>
        </w:tc>
      </w:tr>
      <w:tr w:rsidR="006B62A2" w:rsidRPr="000F4BE9" w:rsidTr="00C13991">
        <w:tc>
          <w:tcPr>
            <w:tcW w:w="274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Class 4</w:t>
            </w:r>
          </w:p>
        </w:tc>
        <w:tc>
          <w:tcPr>
            <w:tcW w:w="3015"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3.20 prompt</w:t>
            </w:r>
          </w:p>
        </w:tc>
        <w:tc>
          <w:tcPr>
            <w:tcW w:w="2970" w:type="dxa"/>
            <w:shd w:val="clear" w:color="auto" w:fill="auto"/>
            <w:tcMar>
              <w:top w:w="100" w:type="dxa"/>
              <w:left w:w="100" w:type="dxa"/>
              <w:bottom w:w="100" w:type="dxa"/>
              <w:right w:w="100" w:type="dxa"/>
            </w:tcMar>
          </w:tcPr>
          <w:p w:rsidR="006B62A2" w:rsidRPr="000F4BE9" w:rsidRDefault="006B62A2" w:rsidP="006B62A2">
            <w:pPr>
              <w:widowControl w:val="0"/>
              <w:pBdr>
                <w:top w:val="nil"/>
                <w:left w:val="nil"/>
                <w:bottom w:val="nil"/>
                <w:right w:val="nil"/>
                <w:between w:val="nil"/>
              </w:pBdr>
              <w:spacing w:line="240" w:lineRule="auto"/>
            </w:pPr>
            <w:r w:rsidRPr="000F4BE9">
              <w:t>Gate to playground</w:t>
            </w:r>
          </w:p>
        </w:tc>
      </w:tr>
    </w:tbl>
    <w:p w:rsidR="006B62A2" w:rsidRPr="000F4BE9" w:rsidRDefault="006B62A2" w:rsidP="003C1722">
      <w:pPr>
        <w:spacing w:before="240" w:after="240"/>
      </w:pPr>
      <w:r w:rsidRPr="000F4BE9">
        <w:t xml:space="preserve">Siblings will be collected at the time of their </w:t>
      </w:r>
      <w:r w:rsidR="003C1722" w:rsidRPr="000F4BE9">
        <w:rPr>
          <w:b/>
        </w:rPr>
        <w:t>oldest sibling</w:t>
      </w:r>
      <w:r w:rsidRPr="000F4BE9">
        <w:t>.</w:t>
      </w:r>
    </w:p>
    <w:p w:rsidR="006B62A2" w:rsidRDefault="006B62A2" w:rsidP="006B62A2">
      <w:r w:rsidRPr="000F4BE9">
        <w:t>● If communication is required, an email or phone call will be made.</w:t>
      </w:r>
      <w:r w:rsidR="00541762">
        <w:t xml:space="preserve">  If you need to contact your child’s teacher please use the c</w:t>
      </w:r>
      <w:r w:rsidRPr="000F4BE9">
        <w:t>lass email</w:t>
      </w:r>
      <w:r w:rsidR="00541762">
        <w:t>.</w:t>
      </w:r>
    </w:p>
    <w:p w:rsidR="00541762" w:rsidRDefault="00541762" w:rsidP="00541762">
      <w:pPr>
        <w:pStyle w:val="ListParagraph"/>
        <w:numPr>
          <w:ilvl w:val="0"/>
          <w:numId w:val="29"/>
        </w:numPr>
      </w:pPr>
      <w:r>
        <w:lastRenderedPageBreak/>
        <w:t xml:space="preserve">Class 1 – Miss Thomas and Mrs Jackson - </w:t>
      </w:r>
      <w:hyperlink r:id="rId5" w:history="1">
        <w:r w:rsidRPr="003A25D2">
          <w:rPr>
            <w:rStyle w:val="Hyperlink"/>
          </w:rPr>
          <w:t>class1hlp@welearn365.com</w:t>
        </w:r>
      </w:hyperlink>
      <w:r>
        <w:t xml:space="preserve"> </w:t>
      </w:r>
    </w:p>
    <w:p w:rsidR="00541762" w:rsidRDefault="00541762" w:rsidP="00541762">
      <w:pPr>
        <w:pStyle w:val="ListParagraph"/>
        <w:numPr>
          <w:ilvl w:val="0"/>
          <w:numId w:val="29"/>
        </w:numPr>
      </w:pPr>
      <w:r>
        <w:t xml:space="preserve">Class 2 – Mr </w:t>
      </w:r>
      <w:proofErr w:type="spellStart"/>
      <w:r>
        <w:t>Degg</w:t>
      </w:r>
      <w:proofErr w:type="spellEnd"/>
      <w:r>
        <w:t xml:space="preserve"> - </w:t>
      </w:r>
      <w:hyperlink r:id="rId6" w:history="1">
        <w:r w:rsidRPr="003A25D2">
          <w:rPr>
            <w:rStyle w:val="Hyperlink"/>
          </w:rPr>
          <w:t>class2hlp@welearn365.com</w:t>
        </w:r>
      </w:hyperlink>
      <w:r>
        <w:t xml:space="preserve"> </w:t>
      </w:r>
    </w:p>
    <w:p w:rsidR="00541762" w:rsidRDefault="00541762" w:rsidP="00541762">
      <w:pPr>
        <w:pStyle w:val="ListParagraph"/>
        <w:numPr>
          <w:ilvl w:val="0"/>
          <w:numId w:val="29"/>
        </w:numPr>
      </w:pPr>
      <w:r>
        <w:t xml:space="preserve">Class 3 – Mrs Perkins - </w:t>
      </w:r>
      <w:hyperlink r:id="rId7" w:history="1">
        <w:r w:rsidRPr="003A25D2">
          <w:rPr>
            <w:rStyle w:val="Hyperlink"/>
          </w:rPr>
          <w:t>class3hlp@welearn365.com</w:t>
        </w:r>
      </w:hyperlink>
      <w:r>
        <w:t xml:space="preserve"> </w:t>
      </w:r>
    </w:p>
    <w:p w:rsidR="00541762" w:rsidRPr="000F4BE9" w:rsidRDefault="00541762" w:rsidP="00541762">
      <w:pPr>
        <w:pStyle w:val="ListParagraph"/>
        <w:numPr>
          <w:ilvl w:val="0"/>
          <w:numId w:val="29"/>
        </w:numPr>
      </w:pPr>
      <w:r>
        <w:t xml:space="preserve">Class 4 – Mrs Steer - </w:t>
      </w:r>
      <w:hyperlink r:id="rId8" w:history="1">
        <w:r w:rsidRPr="003A25D2">
          <w:rPr>
            <w:rStyle w:val="Hyperlink"/>
          </w:rPr>
          <w:t>class4hlp@welearn365.com</w:t>
        </w:r>
      </w:hyperlink>
      <w:r>
        <w:t xml:space="preserve"> </w:t>
      </w:r>
    </w:p>
    <w:p w:rsidR="006B62A2" w:rsidRPr="000F4BE9" w:rsidRDefault="006B62A2" w:rsidP="008F4BB7">
      <w:pPr>
        <w:spacing w:before="240" w:after="0" w:line="276" w:lineRule="auto"/>
      </w:pPr>
      <w:r w:rsidRPr="000F4BE9">
        <w:rPr>
          <w:b/>
        </w:rPr>
        <w:t>If a child becomes unwell or needs personal care during the school day</w:t>
      </w:r>
    </w:p>
    <w:p w:rsidR="006B62A2" w:rsidRPr="000F4BE9" w:rsidRDefault="006B62A2" w:rsidP="008F4BB7">
      <w:pPr>
        <w:spacing w:after="0" w:line="276" w:lineRule="auto"/>
      </w:pPr>
      <w:r w:rsidRPr="000F4BE9">
        <w:t>● If a child becomes ill with suspected coronavirus they will be immediately removed from the class to an outside area.</w:t>
      </w:r>
      <w:r w:rsidR="008F4BB7" w:rsidRPr="000F4BE9">
        <w:t xml:space="preserve">  Parents will be contacted and asked to collect.  A PCR test should be booked.</w:t>
      </w:r>
    </w:p>
    <w:p w:rsidR="006B62A2" w:rsidRPr="000F4BE9" w:rsidRDefault="006B62A2" w:rsidP="008F4BB7">
      <w:pPr>
        <w:spacing w:after="0" w:line="276" w:lineRule="auto"/>
      </w:pPr>
      <w:r w:rsidRPr="000F4BE9">
        <w:t xml:space="preserve">● Parents will be informed of any </w:t>
      </w:r>
      <w:r w:rsidR="008F4BB7" w:rsidRPr="000F4BE9">
        <w:t>positive</w:t>
      </w:r>
      <w:r w:rsidRPr="000F4BE9">
        <w:t xml:space="preserve"> cases of coronavirus.</w:t>
      </w:r>
    </w:p>
    <w:p w:rsidR="006B62A2" w:rsidRPr="000F4BE9" w:rsidRDefault="006B62A2" w:rsidP="008F4BB7">
      <w:pPr>
        <w:spacing w:after="0" w:line="276" w:lineRule="auto"/>
      </w:pPr>
      <w:r w:rsidRPr="000F4BE9">
        <w:t>● If a positive test for coronavirus further advice will be taken from Public Health Engla</w:t>
      </w:r>
      <w:r w:rsidR="000F4BE9">
        <w:t>nd and parents will be updated.</w:t>
      </w:r>
    </w:p>
    <w:p w:rsidR="006B62A2" w:rsidRPr="000F4BE9" w:rsidRDefault="006B62A2" w:rsidP="006B62A2">
      <w:pPr>
        <w:numPr>
          <w:ilvl w:val="0"/>
          <w:numId w:val="12"/>
        </w:numPr>
        <w:spacing w:after="0" w:line="276" w:lineRule="auto"/>
        <w:ind w:left="0" w:firstLine="0"/>
      </w:pPr>
    </w:p>
    <w:p w:rsidR="006B62A2" w:rsidRPr="000F4BE9" w:rsidRDefault="006B62A2" w:rsidP="008F4BB7">
      <w:pPr>
        <w:spacing w:after="0" w:line="276" w:lineRule="auto"/>
      </w:pPr>
      <w:r w:rsidRPr="000F4BE9">
        <w:rPr>
          <w:b/>
        </w:rPr>
        <w:t>Early Bird and After School Club</w:t>
      </w:r>
    </w:p>
    <w:p w:rsidR="006B62A2" w:rsidRPr="000F4BE9" w:rsidRDefault="006B62A2" w:rsidP="008F4BB7">
      <w:pPr>
        <w:spacing w:after="0" w:line="276" w:lineRule="auto"/>
      </w:pPr>
      <w:r w:rsidRPr="000F4BE9">
        <w:t>● All children attending Early Birds must enter by the front gate at designated drop off times. 8.00am or 8.20am and at no other time.</w:t>
      </w:r>
    </w:p>
    <w:p w:rsidR="006B62A2" w:rsidRPr="000F4BE9" w:rsidRDefault="006B62A2" w:rsidP="008F4BB7">
      <w:pPr>
        <w:spacing w:after="0" w:line="276" w:lineRule="auto"/>
      </w:pPr>
      <w:r w:rsidRPr="000F4BE9">
        <w:t>● Children can be picked up from after school club at only 2 designated times – 4.15pm or 5.15pm. Children will be taken by staff to the front playground where they will be dismissed to their parents waiting outside the gate.</w:t>
      </w:r>
    </w:p>
    <w:p w:rsidR="008F4BB7" w:rsidRPr="000F4BE9" w:rsidRDefault="006B62A2" w:rsidP="008F4BB7">
      <w:pPr>
        <w:spacing w:after="0" w:line="240" w:lineRule="auto"/>
      </w:pPr>
      <w:r w:rsidRPr="000F4BE9">
        <w:t xml:space="preserve">● There </w:t>
      </w:r>
      <w:r w:rsidR="000F4BE9">
        <w:t>will be</w:t>
      </w:r>
      <w:r w:rsidRPr="000F4BE9">
        <w:t xml:space="preserve"> </w:t>
      </w:r>
      <w:r w:rsidR="008F4BB7" w:rsidRPr="000F4BE9">
        <w:t xml:space="preserve">sports clubs taking place two </w:t>
      </w:r>
      <w:r w:rsidR="000F4BE9">
        <w:t>afternoons after school</w:t>
      </w:r>
      <w:r w:rsidR="008F4BB7" w:rsidRPr="000F4BE9">
        <w:t>.  Further details will be shared.</w:t>
      </w:r>
    </w:p>
    <w:p w:rsidR="006B62A2" w:rsidRPr="000F4BE9" w:rsidRDefault="008F4BB7" w:rsidP="008F4BB7">
      <w:pPr>
        <w:pStyle w:val="ListParagraph"/>
        <w:numPr>
          <w:ilvl w:val="0"/>
          <w:numId w:val="16"/>
        </w:numPr>
        <w:spacing w:after="0" w:line="240" w:lineRule="auto"/>
      </w:pPr>
      <w:r w:rsidRPr="000F4BE9">
        <w:t xml:space="preserve">Monday – KS2 Multi Sports </w:t>
      </w:r>
    </w:p>
    <w:p w:rsidR="008F4BB7" w:rsidRPr="000F4BE9" w:rsidRDefault="008F4BB7" w:rsidP="008F4BB7">
      <w:pPr>
        <w:pStyle w:val="ListParagraph"/>
        <w:numPr>
          <w:ilvl w:val="0"/>
          <w:numId w:val="16"/>
        </w:numPr>
        <w:spacing w:after="0" w:line="240" w:lineRule="auto"/>
      </w:pPr>
      <w:r w:rsidRPr="000F4BE9">
        <w:t>Thursday – KS2 Netball/Football alternate weeks.</w:t>
      </w:r>
    </w:p>
    <w:p w:rsidR="006B62A2" w:rsidRDefault="006B62A2" w:rsidP="008F4BB7">
      <w:pPr>
        <w:spacing w:after="0" w:line="240" w:lineRule="auto"/>
        <w:rPr>
          <w:sz w:val="24"/>
          <w:szCs w:val="24"/>
        </w:rPr>
      </w:pPr>
    </w:p>
    <w:p w:rsidR="00C03AAB" w:rsidRPr="000F4BE9" w:rsidRDefault="00C03AAB" w:rsidP="00C03AAB">
      <w:pPr>
        <w:spacing w:after="0" w:line="240" w:lineRule="auto"/>
        <w:jc w:val="center"/>
        <w:rPr>
          <w:u w:val="single"/>
        </w:rPr>
      </w:pPr>
      <w:r w:rsidRPr="000F4BE9">
        <w:rPr>
          <w:u w:val="single"/>
        </w:rPr>
        <w:t>Update on Government COVID advice to school for September 2021</w:t>
      </w:r>
    </w:p>
    <w:p w:rsidR="00C03AAB" w:rsidRPr="000F4BE9" w:rsidRDefault="00C03AAB" w:rsidP="00C03AAB">
      <w:pPr>
        <w:spacing w:after="0" w:line="240" w:lineRule="auto"/>
      </w:pPr>
    </w:p>
    <w:p w:rsidR="00C03AAB" w:rsidRPr="000F4BE9" w:rsidRDefault="00C03AAB" w:rsidP="00C03AAB">
      <w:pPr>
        <w:spacing w:after="0" w:line="240" w:lineRule="auto"/>
      </w:pPr>
      <w:r w:rsidRPr="000F4BE9">
        <w:t xml:space="preserve">The operational guidance for schools was updated on 27 August 2021 – for full details visit this link </w:t>
      </w:r>
      <w:hyperlink r:id="rId9" w:history="1">
        <w:r w:rsidRPr="000F4BE9">
          <w:rPr>
            <w:rStyle w:val="Hyperlink"/>
          </w:rPr>
          <w:t>https://www.gov.uk/government/publications/actions-for-schools-during-the-coronavirus-outbreak/schools-covid-19-operational-guidance</w:t>
        </w:r>
      </w:hyperlink>
      <w:r w:rsidRPr="000F4BE9">
        <w:t xml:space="preserve"> . The key changes are summarised below:</w:t>
      </w:r>
    </w:p>
    <w:p w:rsidR="00C03AAB" w:rsidRPr="000F4BE9" w:rsidRDefault="00C03AAB" w:rsidP="00C03AAB">
      <w:pPr>
        <w:spacing w:after="0" w:line="240" w:lineRule="auto"/>
      </w:pPr>
    </w:p>
    <w:p w:rsidR="00C03AAB" w:rsidRPr="000F4BE9" w:rsidRDefault="00C03AAB" w:rsidP="00C03AAB">
      <w:pPr>
        <w:spacing w:after="0" w:line="240" w:lineRule="auto"/>
      </w:pPr>
      <w:r w:rsidRPr="000F4BE9">
        <w:t>Individuals are no longer required to self-isolate if they live in the same household as someone with COVID-19, or are a close contact of someone with COVID-19, and any of the following apply:</w:t>
      </w:r>
    </w:p>
    <w:p w:rsidR="00C03AAB" w:rsidRPr="000F4BE9" w:rsidRDefault="00C03AAB" w:rsidP="00C03AAB">
      <w:pPr>
        <w:pStyle w:val="ListParagraph"/>
        <w:numPr>
          <w:ilvl w:val="0"/>
          <w:numId w:val="23"/>
        </w:numPr>
        <w:spacing w:after="0" w:line="240" w:lineRule="auto"/>
      </w:pPr>
      <w:r w:rsidRPr="000F4BE9">
        <w:t>they are fully vaccinated</w:t>
      </w:r>
    </w:p>
    <w:p w:rsidR="00C03AAB" w:rsidRPr="000F4BE9" w:rsidRDefault="00C03AAB" w:rsidP="00C03AAB">
      <w:pPr>
        <w:pStyle w:val="ListParagraph"/>
        <w:numPr>
          <w:ilvl w:val="0"/>
          <w:numId w:val="23"/>
        </w:numPr>
        <w:spacing w:after="0" w:line="240" w:lineRule="auto"/>
      </w:pPr>
      <w:r w:rsidRPr="000F4BE9">
        <w:t>they are below the age of 18 years and 6 months</w:t>
      </w:r>
    </w:p>
    <w:p w:rsidR="00C03AAB" w:rsidRPr="000F4BE9" w:rsidRDefault="00C03AAB" w:rsidP="00C03AAB">
      <w:pPr>
        <w:pStyle w:val="ListParagraph"/>
        <w:numPr>
          <w:ilvl w:val="0"/>
          <w:numId w:val="23"/>
        </w:numPr>
        <w:spacing w:after="0" w:line="240" w:lineRule="auto"/>
      </w:pPr>
      <w:r w:rsidRPr="000F4BE9">
        <w:t>they have taken part in or are currently part of an approved COVID-19 vaccine trial</w:t>
      </w:r>
    </w:p>
    <w:p w:rsidR="00C03AAB" w:rsidRPr="000F4BE9" w:rsidRDefault="00C03AAB" w:rsidP="00C03AAB">
      <w:pPr>
        <w:pStyle w:val="ListParagraph"/>
        <w:numPr>
          <w:ilvl w:val="0"/>
          <w:numId w:val="23"/>
        </w:numPr>
        <w:spacing w:after="0" w:line="240" w:lineRule="auto"/>
      </w:pPr>
      <w:r w:rsidRPr="000F4BE9">
        <w:t>they are not able to get vaccinated for medical reasons</w:t>
      </w:r>
    </w:p>
    <w:p w:rsidR="00C03AAB" w:rsidRPr="000F4BE9" w:rsidRDefault="00C03AAB" w:rsidP="00C03AAB">
      <w:pPr>
        <w:spacing w:after="0" w:line="240" w:lineRule="auto"/>
      </w:pPr>
    </w:p>
    <w:p w:rsidR="00C03AAB" w:rsidRPr="000F4BE9" w:rsidRDefault="00C03AAB" w:rsidP="00C03AAB">
      <w:pPr>
        <w:spacing w:after="0" w:line="240" w:lineRule="auto"/>
      </w:pPr>
      <w:r w:rsidRPr="000F4BE9">
        <w:t>Instead, they will be contacted by NHS Test and Trace, informed they have been in close contact with a positive case and advised to take a PCR test.</w:t>
      </w:r>
    </w:p>
    <w:p w:rsidR="00C03AAB" w:rsidRPr="000F4BE9" w:rsidRDefault="00C03AAB" w:rsidP="00C03AAB">
      <w:pPr>
        <w:spacing w:after="0" w:line="240" w:lineRule="auto"/>
      </w:pPr>
      <w:r w:rsidRPr="000F4BE9">
        <w:t>Thus, close contacts should continue to attend school as normal unless directed otherwise by NHS Test and Trace.</w:t>
      </w:r>
    </w:p>
    <w:p w:rsidR="00C03AAB" w:rsidRPr="000F4BE9" w:rsidRDefault="00C03AAB" w:rsidP="00C03AAB">
      <w:pPr>
        <w:spacing w:after="0" w:line="240" w:lineRule="auto"/>
      </w:pPr>
      <w:r w:rsidRPr="000F4BE9">
        <w:t>The School will maintain and, where necessary, adapt its contingency plans (sometimes called outbreak management plans) which outline what we will would do if we have positive cases for COVID-19.</w:t>
      </w:r>
    </w:p>
    <w:p w:rsidR="00C03AAB" w:rsidRPr="000F4BE9" w:rsidRDefault="00C03AAB" w:rsidP="00C03AAB">
      <w:pPr>
        <w:spacing w:after="0" w:line="240" w:lineRule="auto"/>
      </w:pPr>
    </w:p>
    <w:p w:rsidR="00C03AAB" w:rsidRPr="000F4BE9" w:rsidRDefault="00C03AAB" w:rsidP="00C03AAB">
      <w:pPr>
        <w:spacing w:after="0" w:line="240" w:lineRule="auto"/>
      </w:pPr>
      <w:r w:rsidRPr="000F4BE9">
        <w:t>Hampton Lucy will continue to remain vigilant as we start the new school term to ensure the safety of the children and staff in the school.  Risk assessments will be updated and we will –</w:t>
      </w:r>
    </w:p>
    <w:p w:rsidR="00C03AAB" w:rsidRPr="000F4BE9" w:rsidRDefault="00C03AAB" w:rsidP="00C03AAB">
      <w:pPr>
        <w:pStyle w:val="ListParagraph"/>
        <w:numPr>
          <w:ilvl w:val="0"/>
          <w:numId w:val="22"/>
        </w:numPr>
        <w:spacing w:after="0" w:line="240" w:lineRule="auto"/>
      </w:pPr>
      <w:r w:rsidRPr="000F4BE9">
        <w:t>Ensure good hygiene for everyone – regular handwashing and use of hand sanitiser</w:t>
      </w:r>
    </w:p>
    <w:p w:rsidR="00C03AAB" w:rsidRPr="000F4BE9" w:rsidRDefault="00C03AAB" w:rsidP="00C03AAB">
      <w:pPr>
        <w:pStyle w:val="ListParagraph"/>
        <w:numPr>
          <w:ilvl w:val="0"/>
          <w:numId w:val="22"/>
        </w:numPr>
        <w:spacing w:after="0" w:line="240" w:lineRule="auto"/>
      </w:pPr>
      <w:r w:rsidRPr="000F4BE9">
        <w:t xml:space="preserve">Maintain appropriate cleaning regimes </w:t>
      </w:r>
    </w:p>
    <w:p w:rsidR="00C03AAB" w:rsidRPr="000F4BE9" w:rsidRDefault="00C03AAB" w:rsidP="00C03AAB">
      <w:pPr>
        <w:pStyle w:val="ListParagraph"/>
        <w:numPr>
          <w:ilvl w:val="0"/>
          <w:numId w:val="22"/>
        </w:numPr>
        <w:spacing w:after="0" w:line="240" w:lineRule="auto"/>
      </w:pPr>
      <w:r w:rsidRPr="000F4BE9">
        <w:t>Keep occupied spaces well ventilated – windows will open</w:t>
      </w:r>
    </w:p>
    <w:p w:rsidR="00C03AAB" w:rsidRPr="000F4BE9" w:rsidRDefault="00C03AAB" w:rsidP="00C03AAB">
      <w:pPr>
        <w:pStyle w:val="ListParagraph"/>
        <w:numPr>
          <w:ilvl w:val="0"/>
          <w:numId w:val="22"/>
        </w:numPr>
        <w:spacing w:after="0" w:line="240" w:lineRule="auto"/>
        <w:rPr>
          <w:rFonts w:cstheme="minorHAnsi"/>
        </w:rPr>
      </w:pPr>
      <w:r w:rsidRPr="000F4BE9">
        <w:t xml:space="preserve">Follow public health advice on testing, self-isolation and managing confirmed cases </w:t>
      </w:r>
      <w:r w:rsidRPr="000F4BE9">
        <w:rPr>
          <w:rFonts w:cstheme="minorHAnsi"/>
        </w:rPr>
        <w:t>of COVID-19.</w:t>
      </w:r>
    </w:p>
    <w:p w:rsidR="00C03AAB" w:rsidRPr="000F4BE9" w:rsidRDefault="00C03AAB" w:rsidP="00C03AAB">
      <w:pPr>
        <w:pStyle w:val="NormalWeb"/>
        <w:numPr>
          <w:ilvl w:val="0"/>
          <w:numId w:val="22"/>
        </w:numPr>
        <w:spacing w:after="0" w:afterAutospacing="0"/>
        <w:rPr>
          <w:rFonts w:asciiTheme="minorHAnsi" w:hAnsiTheme="minorHAnsi" w:cstheme="minorHAnsi"/>
          <w:color w:val="000000"/>
          <w:sz w:val="22"/>
          <w:szCs w:val="22"/>
        </w:rPr>
      </w:pPr>
      <w:r w:rsidRPr="000F4BE9">
        <w:rPr>
          <w:rFonts w:asciiTheme="minorHAnsi" w:hAnsiTheme="minorHAnsi" w:cstheme="minorHAnsi"/>
          <w:color w:val="000000"/>
          <w:sz w:val="22"/>
          <w:szCs w:val="22"/>
        </w:rPr>
        <w:t xml:space="preserve">Expect a child with symptoms not to attend school - </w:t>
      </w:r>
    </w:p>
    <w:p w:rsidR="00C03AAB" w:rsidRPr="000F4BE9" w:rsidRDefault="00C03AAB" w:rsidP="00C03AAB">
      <w:pPr>
        <w:pStyle w:val="ListParagraph"/>
        <w:numPr>
          <w:ilvl w:val="2"/>
          <w:numId w:val="22"/>
        </w:numPr>
        <w:spacing w:after="0" w:line="240" w:lineRule="auto"/>
      </w:pPr>
      <w:r w:rsidRPr="000F4BE9">
        <w:t>a new continuous cough;</w:t>
      </w:r>
    </w:p>
    <w:p w:rsidR="00C03AAB" w:rsidRPr="000F4BE9" w:rsidRDefault="00C03AAB" w:rsidP="00C03AAB">
      <w:pPr>
        <w:pStyle w:val="ListParagraph"/>
        <w:numPr>
          <w:ilvl w:val="2"/>
          <w:numId w:val="22"/>
        </w:numPr>
        <w:spacing w:after="0" w:line="240" w:lineRule="auto"/>
      </w:pPr>
      <w:r w:rsidRPr="000F4BE9">
        <w:t>high temperature;</w:t>
      </w:r>
    </w:p>
    <w:p w:rsidR="00C03AAB" w:rsidRPr="000F4BE9" w:rsidRDefault="00C03AAB" w:rsidP="00C03AAB">
      <w:pPr>
        <w:pStyle w:val="ListParagraph"/>
        <w:numPr>
          <w:ilvl w:val="2"/>
          <w:numId w:val="22"/>
        </w:numPr>
        <w:spacing w:after="0" w:line="240" w:lineRule="auto"/>
      </w:pPr>
      <w:r w:rsidRPr="000F4BE9">
        <w:t>Hot to touch on your chest or back;</w:t>
      </w:r>
    </w:p>
    <w:p w:rsidR="00C03AAB" w:rsidRPr="000F4BE9" w:rsidRDefault="00C03AAB" w:rsidP="00C03AAB">
      <w:pPr>
        <w:pStyle w:val="ListParagraph"/>
        <w:numPr>
          <w:ilvl w:val="2"/>
          <w:numId w:val="22"/>
        </w:numPr>
        <w:spacing w:after="0" w:line="240" w:lineRule="auto"/>
      </w:pPr>
      <w:r w:rsidRPr="000F4BE9">
        <w:t>a loss of or change in your normal sense of taste or smell(anosmia).</w:t>
      </w:r>
    </w:p>
    <w:p w:rsidR="00C03AAB" w:rsidRPr="000F4BE9" w:rsidRDefault="00C03AAB" w:rsidP="00C03AAB">
      <w:pPr>
        <w:pStyle w:val="NormalWeb"/>
        <w:numPr>
          <w:ilvl w:val="0"/>
          <w:numId w:val="22"/>
        </w:numPr>
        <w:rPr>
          <w:rFonts w:asciiTheme="minorHAnsi" w:hAnsiTheme="minorHAnsi" w:cstheme="minorHAnsi"/>
          <w:color w:val="000000"/>
          <w:sz w:val="22"/>
          <w:szCs w:val="22"/>
        </w:rPr>
      </w:pPr>
      <w:r w:rsidRPr="000F4BE9">
        <w:rPr>
          <w:rFonts w:asciiTheme="minorHAnsi" w:hAnsiTheme="minorHAnsi" w:cstheme="minorHAnsi"/>
          <w:color w:val="000000"/>
          <w:sz w:val="22"/>
          <w:szCs w:val="22"/>
        </w:rPr>
        <w:t>Encourage families to regularly carryout LFD testing at home.</w:t>
      </w:r>
    </w:p>
    <w:p w:rsidR="00C03AAB" w:rsidRPr="00C03AAB" w:rsidRDefault="00C03AAB" w:rsidP="00C03AAB">
      <w:pPr>
        <w:pStyle w:val="NormalWeb"/>
        <w:numPr>
          <w:ilvl w:val="0"/>
          <w:numId w:val="22"/>
        </w:numPr>
        <w:rPr>
          <w:rFonts w:asciiTheme="minorHAnsi" w:hAnsiTheme="minorHAnsi" w:cstheme="minorHAnsi"/>
          <w:color w:val="000000"/>
          <w:sz w:val="22"/>
          <w:szCs w:val="22"/>
        </w:rPr>
      </w:pPr>
      <w:r w:rsidRPr="000F4BE9">
        <w:rPr>
          <w:rFonts w:asciiTheme="minorHAnsi" w:hAnsiTheme="minorHAnsi" w:cstheme="minorHAnsi"/>
          <w:color w:val="000000"/>
          <w:sz w:val="22"/>
          <w:szCs w:val="22"/>
        </w:rPr>
        <w:t>Send a child that is unwell and displaying symptoms in school home.</w:t>
      </w:r>
    </w:p>
    <w:p w:rsidR="00911AE9" w:rsidRDefault="0033287F" w:rsidP="000F4BE9">
      <w:pPr>
        <w:pStyle w:val="NormalWeb"/>
        <w:spacing w:after="0" w:afterAutospacing="0"/>
        <w:rPr>
          <w:rFonts w:asciiTheme="minorHAnsi" w:hAnsiTheme="minorHAnsi" w:cstheme="minorHAnsi"/>
          <w:b/>
          <w:color w:val="000000"/>
          <w:sz w:val="22"/>
          <w:szCs w:val="22"/>
          <w:u w:val="single"/>
        </w:rPr>
      </w:pPr>
      <w:r>
        <w:rPr>
          <w:noProof/>
        </w:rPr>
        <w:lastRenderedPageBreak/>
        <w:drawing>
          <wp:inline distT="0" distB="0" distL="0" distR="0" wp14:anchorId="11B51F83" wp14:editId="520B74EE">
            <wp:extent cx="9925396" cy="3292337"/>
            <wp:effectExtent l="1905"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9947820" cy="3299775"/>
                    </a:xfrm>
                    <a:prstGeom prst="rect">
                      <a:avLst/>
                    </a:prstGeom>
                  </pic:spPr>
                </pic:pic>
              </a:graphicData>
            </a:graphic>
          </wp:inline>
        </w:drawing>
      </w:r>
    </w:p>
    <w:bookmarkEnd w:id="0"/>
    <w:sectPr w:rsidR="00911AE9" w:rsidSect="00C034E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687"/>
    <w:multiLevelType w:val="hybridMultilevel"/>
    <w:tmpl w:val="3998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1CBD"/>
    <w:multiLevelType w:val="hybridMultilevel"/>
    <w:tmpl w:val="597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D79F2"/>
    <w:multiLevelType w:val="multilevel"/>
    <w:tmpl w:val="2082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36225"/>
    <w:multiLevelType w:val="hybridMultilevel"/>
    <w:tmpl w:val="197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C70E3"/>
    <w:multiLevelType w:val="multilevel"/>
    <w:tmpl w:val="0408F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E7153C"/>
    <w:multiLevelType w:val="multilevel"/>
    <w:tmpl w:val="C260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636FF"/>
    <w:multiLevelType w:val="hybridMultilevel"/>
    <w:tmpl w:val="41A4B1A4"/>
    <w:lvl w:ilvl="0" w:tplc="F1841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A133D"/>
    <w:multiLevelType w:val="hybridMultilevel"/>
    <w:tmpl w:val="90C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7204A"/>
    <w:multiLevelType w:val="hybridMultilevel"/>
    <w:tmpl w:val="C8A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140CC"/>
    <w:multiLevelType w:val="multilevel"/>
    <w:tmpl w:val="1AA0B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2155D3"/>
    <w:multiLevelType w:val="hybridMultilevel"/>
    <w:tmpl w:val="971EC7BA"/>
    <w:lvl w:ilvl="0" w:tplc="F1841C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93057"/>
    <w:multiLevelType w:val="multilevel"/>
    <w:tmpl w:val="829E7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EC233B"/>
    <w:multiLevelType w:val="multilevel"/>
    <w:tmpl w:val="930E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85326"/>
    <w:multiLevelType w:val="multilevel"/>
    <w:tmpl w:val="30BE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DB2BAB"/>
    <w:multiLevelType w:val="hybridMultilevel"/>
    <w:tmpl w:val="F4B0BF84"/>
    <w:lvl w:ilvl="0" w:tplc="F1841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46D41"/>
    <w:multiLevelType w:val="hybridMultilevel"/>
    <w:tmpl w:val="30D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1198D"/>
    <w:multiLevelType w:val="hybridMultilevel"/>
    <w:tmpl w:val="B220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F7036"/>
    <w:multiLevelType w:val="hybridMultilevel"/>
    <w:tmpl w:val="39BC2AB0"/>
    <w:lvl w:ilvl="0" w:tplc="F1841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C49CB"/>
    <w:multiLevelType w:val="hybridMultilevel"/>
    <w:tmpl w:val="6F6AD160"/>
    <w:lvl w:ilvl="0" w:tplc="F1841C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70CE1"/>
    <w:multiLevelType w:val="hybridMultilevel"/>
    <w:tmpl w:val="6C9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43C99"/>
    <w:multiLevelType w:val="hybridMultilevel"/>
    <w:tmpl w:val="F66E779A"/>
    <w:lvl w:ilvl="0" w:tplc="F1841C2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4B41432"/>
    <w:multiLevelType w:val="hybridMultilevel"/>
    <w:tmpl w:val="DB08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738FB"/>
    <w:multiLevelType w:val="hybridMultilevel"/>
    <w:tmpl w:val="8AD0BE26"/>
    <w:lvl w:ilvl="0" w:tplc="F1841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A5FF2"/>
    <w:multiLevelType w:val="hybridMultilevel"/>
    <w:tmpl w:val="2304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C0E06"/>
    <w:multiLevelType w:val="hybridMultilevel"/>
    <w:tmpl w:val="448AF84C"/>
    <w:lvl w:ilvl="0" w:tplc="F1841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87F2D"/>
    <w:multiLevelType w:val="hybridMultilevel"/>
    <w:tmpl w:val="55B69AB6"/>
    <w:lvl w:ilvl="0" w:tplc="F1841C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414FB"/>
    <w:multiLevelType w:val="multilevel"/>
    <w:tmpl w:val="46B61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8F1EC3"/>
    <w:multiLevelType w:val="multilevel"/>
    <w:tmpl w:val="95FA0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2012F0"/>
    <w:multiLevelType w:val="multilevel"/>
    <w:tmpl w:val="882A3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
  </w:num>
  <w:num w:numId="3">
    <w:abstractNumId w:val="4"/>
  </w:num>
  <w:num w:numId="4">
    <w:abstractNumId w:val="5"/>
  </w:num>
  <w:num w:numId="5">
    <w:abstractNumId w:val="11"/>
  </w:num>
  <w:num w:numId="6">
    <w:abstractNumId w:val="27"/>
  </w:num>
  <w:num w:numId="7">
    <w:abstractNumId w:val="9"/>
  </w:num>
  <w:num w:numId="8">
    <w:abstractNumId w:val="28"/>
  </w:num>
  <w:num w:numId="9">
    <w:abstractNumId w:val="2"/>
  </w:num>
  <w:num w:numId="10">
    <w:abstractNumId w:val="13"/>
  </w:num>
  <w:num w:numId="11">
    <w:abstractNumId w:val="12"/>
  </w:num>
  <w:num w:numId="12">
    <w:abstractNumId w:val="26"/>
  </w:num>
  <w:num w:numId="13">
    <w:abstractNumId w:val="0"/>
  </w:num>
  <w:num w:numId="14">
    <w:abstractNumId w:val="19"/>
  </w:num>
  <w:num w:numId="15">
    <w:abstractNumId w:val="10"/>
  </w:num>
  <w:num w:numId="16">
    <w:abstractNumId w:val="20"/>
  </w:num>
  <w:num w:numId="17">
    <w:abstractNumId w:val="24"/>
  </w:num>
  <w:num w:numId="18">
    <w:abstractNumId w:val="14"/>
  </w:num>
  <w:num w:numId="19">
    <w:abstractNumId w:val="25"/>
  </w:num>
  <w:num w:numId="20">
    <w:abstractNumId w:val="18"/>
  </w:num>
  <w:num w:numId="21">
    <w:abstractNumId w:val="17"/>
  </w:num>
  <w:num w:numId="22">
    <w:abstractNumId w:val="8"/>
  </w:num>
  <w:num w:numId="23">
    <w:abstractNumId w:val="23"/>
  </w:num>
  <w:num w:numId="24">
    <w:abstractNumId w:val="3"/>
  </w:num>
  <w:num w:numId="25">
    <w:abstractNumId w:val="15"/>
  </w:num>
  <w:num w:numId="26">
    <w:abstractNumId w:val="22"/>
  </w:num>
  <w:num w:numId="27">
    <w:abstractNumId w:val="6"/>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77"/>
    <w:rsid w:val="00013A77"/>
    <w:rsid w:val="00090F85"/>
    <w:rsid w:val="000C543D"/>
    <w:rsid w:val="000D064B"/>
    <w:rsid w:val="000F4BE9"/>
    <w:rsid w:val="00170B04"/>
    <w:rsid w:val="001D5CA9"/>
    <w:rsid w:val="001D70C6"/>
    <w:rsid w:val="00215463"/>
    <w:rsid w:val="0033287F"/>
    <w:rsid w:val="003C1722"/>
    <w:rsid w:val="00414A2E"/>
    <w:rsid w:val="004D60E8"/>
    <w:rsid w:val="00541762"/>
    <w:rsid w:val="00553CAC"/>
    <w:rsid w:val="005E3FC3"/>
    <w:rsid w:val="005F4C69"/>
    <w:rsid w:val="0065776C"/>
    <w:rsid w:val="006B62A2"/>
    <w:rsid w:val="006B63E3"/>
    <w:rsid w:val="007E2916"/>
    <w:rsid w:val="00821413"/>
    <w:rsid w:val="00845AA5"/>
    <w:rsid w:val="008F4BB7"/>
    <w:rsid w:val="00911AE9"/>
    <w:rsid w:val="009422F9"/>
    <w:rsid w:val="009E6795"/>
    <w:rsid w:val="009F6B4E"/>
    <w:rsid w:val="00AB1F10"/>
    <w:rsid w:val="00BC5D25"/>
    <w:rsid w:val="00BF16D5"/>
    <w:rsid w:val="00C034EC"/>
    <w:rsid w:val="00C03AAB"/>
    <w:rsid w:val="00D61E73"/>
    <w:rsid w:val="00F4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ADA4-0D0C-4C86-84B0-3184067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776C"/>
    <w:rPr>
      <w:color w:val="0563C1" w:themeColor="hyperlink"/>
      <w:u w:val="single"/>
    </w:rPr>
  </w:style>
  <w:style w:type="paragraph" w:styleId="ListParagraph">
    <w:name w:val="List Paragraph"/>
    <w:basedOn w:val="Normal"/>
    <w:uiPriority w:val="34"/>
    <w:qFormat/>
    <w:rsid w:val="00C034EC"/>
    <w:pPr>
      <w:ind w:left="720"/>
      <w:contextualSpacing/>
    </w:pPr>
  </w:style>
  <w:style w:type="table" w:styleId="TableGrid">
    <w:name w:val="Table Grid"/>
    <w:basedOn w:val="TableNormal"/>
    <w:uiPriority w:val="39"/>
    <w:rsid w:val="004D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4hlp@welearn365.com" TargetMode="External"/><Relationship Id="rId3" Type="http://schemas.openxmlformats.org/officeDocument/2006/relationships/settings" Target="settings.xml"/><Relationship Id="rId7" Type="http://schemas.openxmlformats.org/officeDocument/2006/relationships/hyperlink" Target="mailto:class3hlp@welearn36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2hlp@welearn365.com" TargetMode="External"/><Relationship Id="rId11" Type="http://schemas.openxmlformats.org/officeDocument/2006/relationships/fontTable" Target="fontTable.xml"/><Relationship Id="rId5" Type="http://schemas.openxmlformats.org/officeDocument/2006/relationships/hyperlink" Target="mailto:class1hlp@welearn365.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schools-covid-19-operation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Jackson HLP</dc:creator>
  <cp:keywords/>
  <dc:description/>
  <cp:lastModifiedBy>H Hogg HLP</cp:lastModifiedBy>
  <cp:revision>2</cp:revision>
  <dcterms:created xsi:type="dcterms:W3CDTF">2021-09-16T13:15:00Z</dcterms:created>
  <dcterms:modified xsi:type="dcterms:W3CDTF">2021-09-16T13:15:00Z</dcterms:modified>
</cp:coreProperties>
</file>